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155A" w14:textId="77777777" w:rsidR="00D26109" w:rsidRDefault="00D26109" w:rsidP="00D26109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3B060E17" w14:textId="77777777" w:rsidR="00D26109" w:rsidRDefault="00D26109" w:rsidP="00D26109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72574D83" w14:textId="77777777" w:rsidR="00D26109" w:rsidRDefault="00D26109" w:rsidP="00D26109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79536675" w14:textId="77777777" w:rsidR="00D26109" w:rsidRDefault="00D26109" w:rsidP="00D2610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0F8E7E5C" w14:textId="77777777" w:rsidR="0001236D" w:rsidRPr="003D0D6E" w:rsidRDefault="0001236D" w:rsidP="00D26109">
      <w:pPr>
        <w:pStyle w:val="NoSpacing"/>
        <w:jc w:val="center"/>
        <w:rPr>
          <w:rFonts w:ascii="Amasis MT Pro" w:hAnsi="Amasis MT Pro"/>
          <w:b/>
          <w:sz w:val="24"/>
          <w:szCs w:val="24"/>
        </w:rPr>
      </w:pPr>
      <w:r w:rsidRPr="003D0D6E">
        <w:rPr>
          <w:rFonts w:ascii="Amasis MT Pro" w:hAnsi="Amasis MT Pro"/>
          <w:b/>
          <w:sz w:val="24"/>
          <w:szCs w:val="24"/>
        </w:rPr>
        <w:t>Home Delivery of L</w:t>
      </w:r>
      <w:r w:rsidR="00EA0CD8" w:rsidRPr="003D0D6E">
        <w:rPr>
          <w:rFonts w:ascii="Amasis MT Pro" w:hAnsi="Amasis MT Pro"/>
          <w:b/>
          <w:sz w:val="24"/>
          <w:szCs w:val="24"/>
        </w:rPr>
        <w:t>ibrary Materials Enrollment Form</w:t>
      </w:r>
    </w:p>
    <w:p w14:paraId="6892399B" w14:textId="77777777" w:rsidR="00165DEC" w:rsidRPr="003D0D6E" w:rsidRDefault="00165DEC" w:rsidP="00D26109">
      <w:pPr>
        <w:pStyle w:val="NoSpacing"/>
        <w:jc w:val="center"/>
        <w:rPr>
          <w:rFonts w:ascii="Amasis MT Pro" w:hAnsi="Amasis MT Pro"/>
          <w:b/>
          <w:sz w:val="28"/>
          <w:szCs w:val="28"/>
        </w:rPr>
      </w:pPr>
    </w:p>
    <w:p w14:paraId="4CB8D343" w14:textId="41E17C60" w:rsidR="00D26109" w:rsidRPr="003D0D6E" w:rsidRDefault="00D26109" w:rsidP="00D26109">
      <w:pPr>
        <w:pStyle w:val="NoSpacing"/>
        <w:jc w:val="center"/>
        <w:rPr>
          <w:rFonts w:ascii="Amasis MT Pro" w:hAnsi="Amasis MT Pro"/>
          <w:b/>
          <w:color w:val="365F91" w:themeColor="accent1" w:themeShade="BF"/>
          <w:sz w:val="32"/>
          <w:szCs w:val="32"/>
        </w:rPr>
      </w:pPr>
      <w:r w:rsidRPr="003D0D6E">
        <w:rPr>
          <w:rFonts w:ascii="Amasis MT Pro" w:hAnsi="Amasis MT Pro"/>
          <w:b/>
          <w:color w:val="365F91" w:themeColor="accent1" w:themeShade="BF"/>
          <w:sz w:val="32"/>
          <w:szCs w:val="32"/>
        </w:rPr>
        <w:t>Library2You</w:t>
      </w:r>
    </w:p>
    <w:p w14:paraId="698D9704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</w:p>
    <w:p w14:paraId="77E760F2" w14:textId="77777777" w:rsidR="0001236D" w:rsidRPr="003D0D6E" w:rsidRDefault="0001236D" w:rsidP="0001236D">
      <w:pPr>
        <w:pStyle w:val="NoSpacing"/>
        <w:rPr>
          <w:rFonts w:ascii="Amasis MT Pro" w:hAnsi="Amasis MT Pro"/>
          <w:sz w:val="24"/>
          <w:szCs w:val="24"/>
        </w:rPr>
      </w:pPr>
      <w:r w:rsidRPr="003D0D6E">
        <w:rPr>
          <w:rFonts w:ascii="Amasis MT Pro" w:hAnsi="Amasis MT Pro"/>
          <w:sz w:val="24"/>
          <w:szCs w:val="24"/>
        </w:rPr>
        <w:t>Date: ________________________</w:t>
      </w:r>
    </w:p>
    <w:p w14:paraId="027F24B8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</w:p>
    <w:p w14:paraId="62B0639C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  <w:r w:rsidRPr="003D0D6E">
        <w:rPr>
          <w:rFonts w:ascii="Amasis MT Pro" w:hAnsi="Amasis MT Pro"/>
          <w:b/>
          <w:sz w:val="24"/>
          <w:szCs w:val="24"/>
        </w:rPr>
        <w:t>Name</w:t>
      </w:r>
      <w:r w:rsidRPr="003D0D6E">
        <w:rPr>
          <w:rFonts w:ascii="Amasis MT Pro" w:hAnsi="Amasis MT Pro"/>
          <w:sz w:val="28"/>
          <w:szCs w:val="28"/>
        </w:rPr>
        <w:t>:  ___________________________________________________________</w:t>
      </w:r>
    </w:p>
    <w:p w14:paraId="23EA3D6E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</w:p>
    <w:p w14:paraId="6C4362B3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  <w:r w:rsidRPr="003D0D6E">
        <w:rPr>
          <w:rFonts w:ascii="Amasis MT Pro" w:hAnsi="Amasis MT Pro"/>
          <w:sz w:val="20"/>
          <w:szCs w:val="20"/>
        </w:rPr>
        <w:t>Address</w:t>
      </w:r>
      <w:r w:rsidRPr="003D0D6E">
        <w:rPr>
          <w:rFonts w:ascii="Amasis MT Pro" w:hAnsi="Amasis MT Pro"/>
          <w:sz w:val="28"/>
          <w:szCs w:val="28"/>
        </w:rPr>
        <w:t>: _______________________________________________________</w:t>
      </w:r>
      <w:r w:rsidR="00D26109" w:rsidRPr="003D0D6E">
        <w:rPr>
          <w:rFonts w:ascii="Amasis MT Pro" w:hAnsi="Amasis MT Pro"/>
          <w:sz w:val="28"/>
          <w:szCs w:val="28"/>
        </w:rPr>
        <w:t>_</w:t>
      </w:r>
      <w:r w:rsidRPr="003D0D6E">
        <w:rPr>
          <w:rFonts w:ascii="Amasis MT Pro" w:hAnsi="Amasis MT Pro"/>
          <w:sz w:val="28"/>
          <w:szCs w:val="28"/>
        </w:rPr>
        <w:t>__</w:t>
      </w:r>
    </w:p>
    <w:p w14:paraId="702E60A4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</w:p>
    <w:p w14:paraId="3E3E57E8" w14:textId="77777777" w:rsidR="0001236D" w:rsidRPr="003D0D6E" w:rsidRDefault="0001236D" w:rsidP="00EA0CD8">
      <w:pPr>
        <w:rPr>
          <w:rFonts w:ascii="Amasis MT Pro" w:hAnsi="Amasis MT Pro"/>
        </w:rPr>
      </w:pPr>
      <w:r w:rsidRPr="003D0D6E">
        <w:rPr>
          <w:rFonts w:ascii="Amasis MT Pro" w:hAnsi="Amasis MT Pro"/>
          <w:sz w:val="28"/>
          <w:szCs w:val="28"/>
        </w:rPr>
        <w:t>__________________________________________________________________</w:t>
      </w:r>
    </w:p>
    <w:p w14:paraId="78BF4182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  <w:r w:rsidRPr="003D0D6E">
        <w:rPr>
          <w:rFonts w:ascii="Amasis MT Pro" w:hAnsi="Amasis MT Pro"/>
        </w:rPr>
        <w:t>Apartment</w:t>
      </w:r>
      <w:r w:rsidRPr="003D0D6E">
        <w:rPr>
          <w:rFonts w:ascii="Amasis MT Pro" w:hAnsi="Amasis MT Pro"/>
          <w:sz w:val="28"/>
          <w:szCs w:val="28"/>
        </w:rPr>
        <w:t>: _______________________________________________________</w:t>
      </w:r>
      <w:r w:rsidR="00D26109" w:rsidRPr="003D0D6E">
        <w:rPr>
          <w:rFonts w:ascii="Amasis MT Pro" w:hAnsi="Amasis MT Pro"/>
          <w:sz w:val="28"/>
          <w:szCs w:val="28"/>
        </w:rPr>
        <w:t>_</w:t>
      </w:r>
    </w:p>
    <w:p w14:paraId="5C411D73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</w:p>
    <w:p w14:paraId="49139D1E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  <w:r w:rsidRPr="003D0D6E">
        <w:rPr>
          <w:rFonts w:ascii="Amasis MT Pro" w:hAnsi="Amasis MT Pro"/>
          <w:sz w:val="24"/>
          <w:szCs w:val="24"/>
        </w:rPr>
        <w:t>Notes for Address</w:t>
      </w:r>
      <w:r w:rsidRPr="003D0D6E">
        <w:rPr>
          <w:rFonts w:ascii="Amasis MT Pro" w:hAnsi="Amasis MT Pro"/>
          <w:sz w:val="28"/>
          <w:szCs w:val="28"/>
        </w:rPr>
        <w:t>: ______________________________________________</w:t>
      </w:r>
      <w:r w:rsidR="00D26109" w:rsidRPr="003D0D6E">
        <w:rPr>
          <w:rFonts w:ascii="Amasis MT Pro" w:hAnsi="Amasis MT Pro"/>
          <w:sz w:val="28"/>
          <w:szCs w:val="28"/>
        </w:rPr>
        <w:t>__</w:t>
      </w:r>
      <w:r w:rsidRPr="003D0D6E">
        <w:rPr>
          <w:rFonts w:ascii="Amasis MT Pro" w:hAnsi="Amasis MT Pro"/>
          <w:sz w:val="28"/>
          <w:szCs w:val="28"/>
        </w:rPr>
        <w:t>__</w:t>
      </w:r>
    </w:p>
    <w:p w14:paraId="107F67A9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</w:p>
    <w:p w14:paraId="02B8771F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  <w:r w:rsidRPr="003D0D6E">
        <w:rPr>
          <w:rFonts w:ascii="Amasis MT Pro" w:hAnsi="Amasis MT Pro"/>
          <w:b/>
          <w:sz w:val="24"/>
          <w:szCs w:val="24"/>
        </w:rPr>
        <w:t>Telephone Number</w:t>
      </w:r>
      <w:r w:rsidRPr="003D0D6E">
        <w:rPr>
          <w:rFonts w:ascii="Amasis MT Pro" w:hAnsi="Amasis MT Pro"/>
          <w:sz w:val="28"/>
          <w:szCs w:val="28"/>
        </w:rPr>
        <w:t>:  ___________________________________________</w:t>
      </w:r>
      <w:r w:rsidR="00D26109" w:rsidRPr="003D0D6E">
        <w:rPr>
          <w:rFonts w:ascii="Amasis MT Pro" w:hAnsi="Amasis MT Pro"/>
          <w:sz w:val="28"/>
          <w:szCs w:val="28"/>
        </w:rPr>
        <w:t>__</w:t>
      </w:r>
      <w:r w:rsidRPr="003D0D6E">
        <w:rPr>
          <w:rFonts w:ascii="Amasis MT Pro" w:hAnsi="Amasis MT Pro"/>
          <w:sz w:val="28"/>
          <w:szCs w:val="28"/>
        </w:rPr>
        <w:t>___</w:t>
      </w:r>
    </w:p>
    <w:p w14:paraId="79BE80A1" w14:textId="77777777" w:rsidR="0001236D" w:rsidRPr="003D0D6E" w:rsidRDefault="0001236D" w:rsidP="0001236D">
      <w:pPr>
        <w:pStyle w:val="NoSpacing"/>
        <w:rPr>
          <w:rFonts w:ascii="Amasis MT Pro" w:hAnsi="Amasis MT Pro"/>
          <w:sz w:val="28"/>
          <w:szCs w:val="28"/>
        </w:rPr>
      </w:pPr>
    </w:p>
    <w:p w14:paraId="1C598C51" w14:textId="77777777" w:rsidR="0001236D" w:rsidRPr="003D0D6E" w:rsidRDefault="0001236D" w:rsidP="0001236D">
      <w:pPr>
        <w:pStyle w:val="NoSpacing"/>
        <w:rPr>
          <w:rFonts w:ascii="Amasis MT Pro" w:hAnsi="Amasis MT Pro" w:cs="Arial"/>
          <w:b/>
          <w:color w:val="943634" w:themeColor="accent2" w:themeShade="BF"/>
          <w:sz w:val="24"/>
          <w:szCs w:val="24"/>
        </w:rPr>
      </w:pPr>
      <w:r w:rsidRPr="003D0D6E">
        <w:rPr>
          <w:rFonts w:ascii="Amasis MT Pro" w:hAnsi="Amasis MT Pro" w:cs="Arial"/>
          <w:b/>
          <w:color w:val="943634" w:themeColor="accent2" w:themeShade="BF"/>
          <w:sz w:val="24"/>
          <w:szCs w:val="24"/>
        </w:rPr>
        <w:t xml:space="preserve">Name of person and phone number to contact if you cannot be reached for an extended period:  </w:t>
      </w:r>
    </w:p>
    <w:p w14:paraId="3268B227" w14:textId="77777777" w:rsidR="0001236D" w:rsidRPr="003D0D6E" w:rsidRDefault="0001236D" w:rsidP="0001236D">
      <w:pPr>
        <w:pStyle w:val="NoSpacing"/>
        <w:rPr>
          <w:rFonts w:ascii="Amasis MT Pro" w:hAnsi="Amasis MT Pro" w:cs="Arial"/>
          <w:b/>
          <w:color w:val="943634" w:themeColor="accent2" w:themeShade="BF"/>
          <w:sz w:val="28"/>
          <w:szCs w:val="28"/>
        </w:rPr>
      </w:pPr>
    </w:p>
    <w:p w14:paraId="75875AE1" w14:textId="77777777" w:rsidR="0001236D" w:rsidRPr="003D0D6E" w:rsidRDefault="0001236D" w:rsidP="0001236D">
      <w:pPr>
        <w:pStyle w:val="NoSpacing"/>
        <w:rPr>
          <w:rFonts w:ascii="Amasis MT Pro" w:hAnsi="Amasis MT Pro" w:cs="Arial"/>
          <w:b/>
          <w:color w:val="943634" w:themeColor="accent2" w:themeShade="BF"/>
          <w:sz w:val="28"/>
          <w:szCs w:val="28"/>
        </w:rPr>
      </w:pPr>
      <w:r w:rsidRPr="003D0D6E">
        <w:rPr>
          <w:rFonts w:ascii="Amasis MT Pro" w:hAnsi="Amasis MT Pro" w:cs="Arial"/>
          <w:b/>
          <w:color w:val="943634" w:themeColor="accent2" w:themeShade="BF"/>
          <w:sz w:val="28"/>
          <w:szCs w:val="28"/>
        </w:rPr>
        <w:t>__________________________________________________________</w:t>
      </w:r>
    </w:p>
    <w:p w14:paraId="64B66C56" w14:textId="77777777" w:rsidR="0001236D" w:rsidRPr="003D0D6E" w:rsidRDefault="0001236D" w:rsidP="0001236D">
      <w:pPr>
        <w:pStyle w:val="NoSpacing"/>
        <w:rPr>
          <w:rFonts w:ascii="Amasis MT Pro" w:hAnsi="Amasis MT Pro" w:cs="Arial"/>
          <w:b/>
          <w:color w:val="943634" w:themeColor="accent2" w:themeShade="BF"/>
          <w:sz w:val="28"/>
          <w:szCs w:val="28"/>
        </w:rPr>
      </w:pPr>
      <w:r w:rsidRPr="003D0D6E">
        <w:rPr>
          <w:rFonts w:ascii="Amasis MT Pro" w:hAnsi="Amasis MT Pro" w:cs="Arial"/>
          <w:b/>
          <w:color w:val="943634" w:themeColor="accent2" w:themeShade="BF"/>
          <w:sz w:val="24"/>
          <w:szCs w:val="24"/>
        </w:rPr>
        <w:t>Name</w:t>
      </w:r>
      <w:r w:rsidRPr="003D0D6E">
        <w:rPr>
          <w:rFonts w:ascii="Amasis MT Pro" w:hAnsi="Amasis MT Pro" w:cs="Arial"/>
          <w:b/>
          <w:color w:val="943634" w:themeColor="accent2" w:themeShade="BF"/>
          <w:sz w:val="28"/>
          <w:szCs w:val="28"/>
        </w:rPr>
        <w:t xml:space="preserve">                                                    </w:t>
      </w:r>
      <w:r w:rsidRPr="003D0D6E">
        <w:rPr>
          <w:rFonts w:ascii="Amasis MT Pro" w:hAnsi="Amasis MT Pro" w:cs="Arial"/>
          <w:b/>
          <w:color w:val="943634" w:themeColor="accent2" w:themeShade="BF"/>
          <w:sz w:val="24"/>
          <w:szCs w:val="24"/>
        </w:rPr>
        <w:t>Phone Number</w:t>
      </w:r>
    </w:p>
    <w:p w14:paraId="45671029" w14:textId="77777777" w:rsidR="0001236D" w:rsidRPr="003D0D6E" w:rsidRDefault="0001236D" w:rsidP="0001236D">
      <w:pPr>
        <w:pStyle w:val="NoSpacing"/>
        <w:rPr>
          <w:rFonts w:ascii="Amasis MT Pro" w:hAnsi="Amasis MT Pro" w:cs="Arial"/>
          <w:sz w:val="28"/>
          <w:szCs w:val="28"/>
        </w:rPr>
      </w:pPr>
    </w:p>
    <w:p w14:paraId="1DE3C479" w14:textId="77777777" w:rsidR="00EA0CD8" w:rsidRPr="003D0D6E" w:rsidRDefault="00EA0CD8" w:rsidP="0001236D">
      <w:pPr>
        <w:pStyle w:val="NoSpacing"/>
        <w:rPr>
          <w:rFonts w:ascii="Amasis MT Pro" w:hAnsi="Amasis MT Pro" w:cs="Arial"/>
          <w:sz w:val="24"/>
          <w:szCs w:val="24"/>
        </w:rPr>
      </w:pPr>
      <w:r w:rsidRPr="003D0D6E">
        <w:rPr>
          <w:rFonts w:ascii="Amasis MT Pro" w:hAnsi="Amasis MT Pro" w:cs="Arial"/>
          <w:sz w:val="24"/>
          <w:szCs w:val="24"/>
        </w:rPr>
        <w:t xml:space="preserve">Participants in the Home Delivery of Library Materials Program should be residents of </w:t>
      </w:r>
      <w:proofErr w:type="spellStart"/>
      <w:r w:rsidRPr="003D0D6E">
        <w:rPr>
          <w:rFonts w:ascii="Amasis MT Pro" w:hAnsi="Amasis MT Pro" w:cs="Arial"/>
          <w:sz w:val="24"/>
          <w:szCs w:val="24"/>
        </w:rPr>
        <w:t>Barkhamsted</w:t>
      </w:r>
      <w:proofErr w:type="spellEnd"/>
      <w:r w:rsidRPr="003D0D6E">
        <w:rPr>
          <w:rFonts w:ascii="Amasis MT Pro" w:hAnsi="Amasis MT Pro" w:cs="Arial"/>
          <w:sz w:val="24"/>
          <w:szCs w:val="24"/>
        </w:rPr>
        <w:t>, Colebrook or Winsted.  They also must meet one or more of the following requirements (check all that appl</w:t>
      </w:r>
      <w:r w:rsidR="005B55A9" w:rsidRPr="003D0D6E">
        <w:rPr>
          <w:rFonts w:ascii="Amasis MT Pro" w:hAnsi="Amasis MT Pro" w:cs="Arial"/>
          <w:sz w:val="24"/>
          <w:szCs w:val="24"/>
        </w:rPr>
        <w:t>y):</w:t>
      </w:r>
    </w:p>
    <w:p w14:paraId="45F505B0" w14:textId="77777777" w:rsidR="00EA0CD8" w:rsidRPr="003D0D6E" w:rsidRDefault="00EA0CD8" w:rsidP="0001236D">
      <w:pPr>
        <w:pStyle w:val="NoSpacing"/>
        <w:rPr>
          <w:rFonts w:ascii="Amasis MT Pro" w:hAnsi="Amasis MT Pro" w:cs="Arial"/>
          <w:sz w:val="24"/>
          <w:szCs w:val="24"/>
        </w:rPr>
      </w:pPr>
      <w:r w:rsidRPr="003D0D6E">
        <w:rPr>
          <w:rFonts w:ascii="Amasis MT Pro" w:hAnsi="Amasis MT Pro" w:cs="Arial"/>
          <w:sz w:val="24"/>
          <w:szCs w:val="24"/>
        </w:rPr>
        <w:tab/>
        <w:t>_____ Disability that permanently prevents me from coming to the library on my own</w:t>
      </w:r>
    </w:p>
    <w:p w14:paraId="63E7FF76" w14:textId="77777777" w:rsidR="00EA0CD8" w:rsidRPr="003D0D6E" w:rsidRDefault="00EA0CD8" w:rsidP="0001236D">
      <w:pPr>
        <w:pStyle w:val="NoSpacing"/>
        <w:rPr>
          <w:rFonts w:ascii="Amasis MT Pro" w:hAnsi="Amasis MT Pro" w:cs="Arial"/>
          <w:sz w:val="24"/>
          <w:szCs w:val="24"/>
        </w:rPr>
      </w:pPr>
      <w:r w:rsidRPr="003D0D6E">
        <w:rPr>
          <w:rFonts w:ascii="Amasis MT Pro" w:hAnsi="Amasis MT Pro" w:cs="Arial"/>
          <w:sz w:val="24"/>
          <w:szCs w:val="24"/>
        </w:rPr>
        <w:tab/>
        <w:t>_____ Disability that temporarily prevents me from coming to the library on my own</w:t>
      </w:r>
    </w:p>
    <w:p w14:paraId="5640397E" w14:textId="77777777" w:rsidR="00EA0CD8" w:rsidRPr="003D0D6E" w:rsidRDefault="00EA0CD8" w:rsidP="0001236D">
      <w:pPr>
        <w:pStyle w:val="NoSpacing"/>
        <w:rPr>
          <w:rFonts w:ascii="Amasis MT Pro" w:hAnsi="Amasis MT Pro" w:cs="Arial"/>
          <w:sz w:val="24"/>
          <w:szCs w:val="24"/>
        </w:rPr>
      </w:pPr>
      <w:r w:rsidRPr="003D0D6E">
        <w:rPr>
          <w:rFonts w:ascii="Amasis MT Pro" w:hAnsi="Amasis MT Pro" w:cs="Arial"/>
          <w:sz w:val="24"/>
          <w:szCs w:val="24"/>
        </w:rPr>
        <w:tab/>
        <w:t>_____ Do not drive</w:t>
      </w:r>
    </w:p>
    <w:p w14:paraId="78EA78A0" w14:textId="77777777" w:rsidR="00EA0CD8" w:rsidRPr="003D0D6E" w:rsidRDefault="00EA0CD8" w:rsidP="0001236D">
      <w:pPr>
        <w:pStyle w:val="NoSpacing"/>
        <w:rPr>
          <w:rFonts w:ascii="Amasis MT Pro" w:hAnsi="Amasis MT Pro" w:cs="Arial"/>
          <w:sz w:val="24"/>
          <w:szCs w:val="24"/>
        </w:rPr>
      </w:pPr>
      <w:r w:rsidRPr="003D0D6E">
        <w:rPr>
          <w:rFonts w:ascii="Amasis MT Pro" w:hAnsi="Amasis MT Pro" w:cs="Arial"/>
          <w:sz w:val="24"/>
          <w:szCs w:val="24"/>
        </w:rPr>
        <w:tab/>
        <w:t>_____ Resident of a nursing facility</w:t>
      </w:r>
    </w:p>
    <w:p w14:paraId="56229ADE" w14:textId="77777777" w:rsidR="00EA0CD8" w:rsidRPr="003D0D6E" w:rsidRDefault="00EA0CD8" w:rsidP="0001236D">
      <w:pPr>
        <w:pStyle w:val="NoSpacing"/>
        <w:rPr>
          <w:rFonts w:ascii="Amasis MT Pro" w:hAnsi="Amasis MT Pro" w:cs="Arial"/>
          <w:sz w:val="24"/>
          <w:szCs w:val="24"/>
        </w:rPr>
      </w:pPr>
      <w:r w:rsidRPr="003D0D6E">
        <w:rPr>
          <w:rFonts w:ascii="Amasis MT Pro" w:hAnsi="Amasis MT Pro" w:cs="Arial"/>
          <w:sz w:val="24"/>
          <w:szCs w:val="24"/>
        </w:rPr>
        <w:tab/>
        <w:t>_____ Caring for a child or adult</w:t>
      </w:r>
    </w:p>
    <w:p w14:paraId="089C2386" w14:textId="77777777" w:rsidR="00EA0CD8" w:rsidRPr="003D0D6E" w:rsidRDefault="00EA0CD8" w:rsidP="0001236D">
      <w:pPr>
        <w:pStyle w:val="NoSpacing"/>
        <w:rPr>
          <w:rFonts w:ascii="Amasis MT Pro" w:hAnsi="Amasis MT Pro" w:cs="Arial"/>
          <w:sz w:val="24"/>
          <w:szCs w:val="24"/>
        </w:rPr>
      </w:pPr>
    </w:p>
    <w:p w14:paraId="690B7C3B" w14:textId="77777777" w:rsidR="00EA0CD8" w:rsidRPr="003D0D6E" w:rsidRDefault="00EA0CD8" w:rsidP="0001236D">
      <w:pPr>
        <w:pStyle w:val="NoSpacing"/>
        <w:rPr>
          <w:rFonts w:ascii="Amasis MT Pro" w:hAnsi="Amasis MT Pro" w:cs="Arial"/>
          <w:b/>
          <w:iCs/>
          <w:sz w:val="24"/>
          <w:szCs w:val="24"/>
        </w:rPr>
      </w:pPr>
      <w:r w:rsidRPr="003D0D6E">
        <w:rPr>
          <w:rFonts w:ascii="Amasis MT Pro" w:hAnsi="Amasis MT Pro" w:cs="Arial"/>
          <w:b/>
          <w:iCs/>
          <w:sz w:val="24"/>
          <w:szCs w:val="24"/>
        </w:rPr>
        <w:t>I wish to enroll in the Beardsley Memorial Library’</w:t>
      </w:r>
      <w:r w:rsidR="005B55A9" w:rsidRPr="003D0D6E">
        <w:rPr>
          <w:rFonts w:ascii="Amasis MT Pro" w:hAnsi="Amasis MT Pro" w:cs="Arial"/>
          <w:b/>
          <w:iCs/>
          <w:sz w:val="24"/>
          <w:szCs w:val="24"/>
        </w:rPr>
        <w:t>s Home Delivery of M</w:t>
      </w:r>
      <w:r w:rsidRPr="003D0D6E">
        <w:rPr>
          <w:rFonts w:ascii="Amasis MT Pro" w:hAnsi="Amasis MT Pro" w:cs="Arial"/>
          <w:b/>
          <w:iCs/>
          <w:sz w:val="24"/>
          <w:szCs w:val="24"/>
        </w:rPr>
        <w:t xml:space="preserve">aterials </w:t>
      </w:r>
      <w:r w:rsidR="005B55A9" w:rsidRPr="003D0D6E">
        <w:rPr>
          <w:rFonts w:ascii="Amasis MT Pro" w:hAnsi="Amasis MT Pro" w:cs="Arial"/>
          <w:b/>
          <w:iCs/>
          <w:sz w:val="24"/>
          <w:szCs w:val="24"/>
        </w:rPr>
        <w:t>P</w:t>
      </w:r>
      <w:r w:rsidRPr="003D0D6E">
        <w:rPr>
          <w:rFonts w:ascii="Amasis MT Pro" w:hAnsi="Amasis MT Pro" w:cs="Arial"/>
          <w:b/>
          <w:iCs/>
          <w:sz w:val="24"/>
          <w:szCs w:val="24"/>
        </w:rPr>
        <w:t>rogram (Library 2 You).  I have received a copy of the Program’s Services and agree to abide its terms.</w:t>
      </w:r>
    </w:p>
    <w:p w14:paraId="78A9D83E" w14:textId="77777777" w:rsidR="005B55A9" w:rsidRPr="003D0D6E" w:rsidRDefault="005B55A9" w:rsidP="0001236D">
      <w:pPr>
        <w:pStyle w:val="NoSpacing"/>
        <w:rPr>
          <w:rFonts w:ascii="Amasis MT Pro" w:hAnsi="Amasis MT Pro" w:cs="Arial"/>
          <w:i/>
          <w:sz w:val="24"/>
          <w:szCs w:val="24"/>
        </w:rPr>
      </w:pPr>
    </w:p>
    <w:p w14:paraId="26D9C98C" w14:textId="77777777" w:rsidR="00EA0CD8" w:rsidRPr="00165DEC" w:rsidRDefault="00EA0CD8" w:rsidP="0001236D">
      <w:pPr>
        <w:pStyle w:val="NoSpacing"/>
        <w:rPr>
          <w:rFonts w:ascii="Baskerville Old Face" w:hAnsi="Baskerville Old Face" w:cs="Arial"/>
          <w:i/>
          <w:sz w:val="24"/>
          <w:szCs w:val="24"/>
        </w:rPr>
      </w:pPr>
    </w:p>
    <w:p w14:paraId="0C15BFA0" w14:textId="77777777" w:rsidR="00EA0CD8" w:rsidRPr="00165DEC" w:rsidRDefault="00EA0CD8" w:rsidP="0001236D">
      <w:pPr>
        <w:pStyle w:val="NoSpacing"/>
        <w:rPr>
          <w:rFonts w:ascii="Baskerville Old Face" w:hAnsi="Baskerville Old Face" w:cs="Arial"/>
          <w:i/>
          <w:sz w:val="24"/>
          <w:szCs w:val="24"/>
        </w:rPr>
      </w:pPr>
      <w:r w:rsidRPr="00165DEC">
        <w:rPr>
          <w:rFonts w:ascii="Baskerville Old Face" w:hAnsi="Baskerville Old Face" w:cs="Arial"/>
          <w:i/>
          <w:sz w:val="24"/>
          <w:szCs w:val="24"/>
        </w:rPr>
        <w:t>____________________________________________________________________________________</w:t>
      </w:r>
    </w:p>
    <w:p w14:paraId="396526B5" w14:textId="77777777" w:rsidR="00EA0CD8" w:rsidRPr="00165DEC" w:rsidRDefault="00EA0CD8" w:rsidP="0001236D">
      <w:pPr>
        <w:pStyle w:val="NoSpacing"/>
        <w:rPr>
          <w:rFonts w:ascii="Baskerville Old Face" w:hAnsi="Baskerville Old Face" w:cs="Arial"/>
          <w:i/>
          <w:sz w:val="24"/>
          <w:szCs w:val="24"/>
        </w:rPr>
      </w:pPr>
      <w:r w:rsidRPr="00165DEC">
        <w:rPr>
          <w:rFonts w:ascii="Baskerville Old Face" w:hAnsi="Baskerville Old Face" w:cs="Arial"/>
          <w:b/>
          <w:i/>
          <w:sz w:val="24"/>
          <w:szCs w:val="24"/>
        </w:rPr>
        <w:t>Name</w:t>
      </w:r>
      <w:r w:rsidR="005B55A9" w:rsidRPr="00165DEC">
        <w:rPr>
          <w:rFonts w:ascii="Baskerville Old Face" w:hAnsi="Baskerville Old Face" w:cs="Arial"/>
          <w:b/>
          <w:i/>
          <w:sz w:val="24"/>
          <w:szCs w:val="24"/>
        </w:rPr>
        <w:t xml:space="preserve"> of Participant</w:t>
      </w:r>
      <w:r w:rsidRPr="00165DEC">
        <w:rPr>
          <w:rFonts w:ascii="Baskerville Old Face" w:hAnsi="Baskerville Old Face" w:cs="Arial"/>
          <w:i/>
          <w:sz w:val="24"/>
          <w:szCs w:val="24"/>
        </w:rPr>
        <w:tab/>
        <w:t xml:space="preserve">                                                                                              Date</w:t>
      </w:r>
    </w:p>
    <w:p w14:paraId="788AAF77" w14:textId="77777777" w:rsidR="00EA0CD8" w:rsidRPr="00165DEC" w:rsidRDefault="00EA0CD8" w:rsidP="0001236D">
      <w:pPr>
        <w:pStyle w:val="NoSpacing"/>
        <w:rPr>
          <w:rFonts w:ascii="Baskerville Old Face" w:hAnsi="Baskerville Old Face" w:cs="Arial"/>
          <w:i/>
          <w:sz w:val="24"/>
          <w:szCs w:val="24"/>
        </w:rPr>
      </w:pPr>
    </w:p>
    <w:p w14:paraId="7B7A4D88" w14:textId="77777777" w:rsidR="00EA0CD8" w:rsidRPr="00165DEC" w:rsidRDefault="00EA0CD8" w:rsidP="00EA0CD8">
      <w:pPr>
        <w:rPr>
          <w:i/>
          <w:sz w:val="28"/>
          <w:szCs w:val="28"/>
        </w:rPr>
      </w:pPr>
      <w:r w:rsidRPr="00165DEC">
        <w:rPr>
          <w:rFonts w:ascii="Baskerville Old Face" w:hAnsi="Baskerville Old Face" w:cs="Arial"/>
          <w:b/>
          <w:i/>
          <w:sz w:val="28"/>
          <w:szCs w:val="28"/>
        </w:rPr>
        <w:t>Signature</w:t>
      </w:r>
      <w:r w:rsidR="005B55A9" w:rsidRPr="00165DEC">
        <w:rPr>
          <w:rFonts w:ascii="Baskerville Old Face" w:hAnsi="Baskerville Old Face" w:cs="Arial"/>
          <w:i/>
          <w:sz w:val="28"/>
          <w:szCs w:val="28"/>
        </w:rPr>
        <w:t>:  ________________________________________________________________</w:t>
      </w:r>
    </w:p>
    <w:p w14:paraId="1DFD4A6D" w14:textId="77777777" w:rsidR="0001236D" w:rsidRPr="00165DEC" w:rsidRDefault="0001236D">
      <w:pPr>
        <w:pStyle w:val="NoSpacing"/>
        <w:rPr>
          <w:rFonts w:ascii="Arial" w:hAnsi="Arial" w:cs="Arial"/>
          <w:i/>
          <w:sz w:val="28"/>
          <w:szCs w:val="28"/>
        </w:rPr>
      </w:pPr>
    </w:p>
    <w:sectPr w:rsidR="0001236D" w:rsidRPr="00165DEC" w:rsidSect="003D0D6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2724"/>
    <w:multiLevelType w:val="hybridMultilevel"/>
    <w:tmpl w:val="ADB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2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6D"/>
    <w:rsid w:val="0001236D"/>
    <w:rsid w:val="00165DEC"/>
    <w:rsid w:val="003D0D6E"/>
    <w:rsid w:val="005B55A9"/>
    <w:rsid w:val="00C22DB7"/>
    <w:rsid w:val="00D26109"/>
    <w:rsid w:val="00EA0CD8"/>
    <w:rsid w:val="00E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64D9"/>
  <w15:docId w15:val="{8487A608-A477-4909-897F-68C70A51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3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2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2E9168CEA9B41911DC8FEC8343F21" ma:contentTypeVersion="10" ma:contentTypeDescription="Create a new document." ma:contentTypeScope="" ma:versionID="81cd5fb23c07ccf56a0e459bb0c7f5b7">
  <xsd:schema xmlns:xsd="http://www.w3.org/2001/XMLSchema" xmlns:xs="http://www.w3.org/2001/XMLSchema" xmlns:p="http://schemas.microsoft.com/office/2006/metadata/properties" xmlns:ns2="26f2736d-e797-4eb0-be2f-3bd5e0743b04" xmlns:ns3="b571ad00-5d2d-49b8-aff7-f65471ae699c" targetNamespace="http://schemas.microsoft.com/office/2006/metadata/properties" ma:root="true" ma:fieldsID="d85fbce60d8cc7d6ba32a2c9a4e7d08d" ns2:_="" ns3:_="">
    <xsd:import namespace="26f2736d-e797-4eb0-be2f-3bd5e0743b04"/>
    <xsd:import namespace="b571ad00-5d2d-49b8-aff7-f65471ae6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736d-e797-4eb0-be2f-3bd5e074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cc3529-364e-4d12-b306-6e6a0446b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1ad00-5d2d-49b8-aff7-f65471ae69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525663a-ba97-4a40-8266-96ac557f1443}" ma:internalName="TaxCatchAll" ma:showField="CatchAllData" ma:web="b571ad00-5d2d-49b8-aff7-f65471ae6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2736d-e797-4eb0-be2f-3bd5e0743b04">
      <Terms xmlns="http://schemas.microsoft.com/office/infopath/2007/PartnerControls"/>
    </lcf76f155ced4ddcb4097134ff3c332f>
    <TaxCatchAll xmlns="b571ad00-5d2d-49b8-aff7-f65471ae699c" xsi:nil="true"/>
  </documentManagement>
</p:properties>
</file>

<file path=customXml/itemProps1.xml><?xml version="1.0" encoding="utf-8"?>
<ds:datastoreItem xmlns:ds="http://schemas.openxmlformats.org/officeDocument/2006/customXml" ds:itemID="{E803EA81-9650-4C2A-92FA-B4B1D4D90D87}"/>
</file>

<file path=customXml/itemProps2.xml><?xml version="1.0" encoding="utf-8"?>
<ds:datastoreItem xmlns:ds="http://schemas.openxmlformats.org/officeDocument/2006/customXml" ds:itemID="{31BFD183-47D7-4673-82AB-2FA702BAD2FC}"/>
</file>

<file path=customXml/itemProps3.xml><?xml version="1.0" encoding="utf-8"?>
<ds:datastoreItem xmlns:ds="http://schemas.openxmlformats.org/officeDocument/2006/customXml" ds:itemID="{1B7D89B0-DB75-4585-B09B-A4192A3EF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Moscarillo</dc:creator>
  <cp:lastModifiedBy>Karin Goodell</cp:lastModifiedBy>
  <cp:revision>5</cp:revision>
  <cp:lastPrinted>2018-04-05T20:11:00Z</cp:lastPrinted>
  <dcterms:created xsi:type="dcterms:W3CDTF">2018-04-05T20:19:00Z</dcterms:created>
  <dcterms:modified xsi:type="dcterms:W3CDTF">2022-06-07T18:39:00Z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0x0101003B72E9168CEA9B41911DC8FEC8343F21</vt:lpwstr>
  </property>
  <property fmtid="{D5CDD505-2E9C-101B-9397-08002B2CF9AE}" pid="3" name="Order">
    <vt:r8>1983200</vt:r8>
  </property>
</Properties>
</file>